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3C" w:rsidRPr="00CB17B3" w:rsidRDefault="00CB17B3" w:rsidP="00CB17B3">
      <w:pPr>
        <w:tabs>
          <w:tab w:val="left" w:pos="990"/>
          <w:tab w:val="center" w:pos="5299"/>
        </w:tabs>
        <w:spacing w:before="76"/>
        <w:ind w:left="6133" w:right="175" w:hanging="6133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ab/>
      </w:r>
      <w:r>
        <w:rPr>
          <w:b/>
          <w:color w:val="FF0000"/>
          <w:sz w:val="44"/>
          <w:szCs w:val="44"/>
        </w:rPr>
        <w:tab/>
      </w:r>
      <w:r w:rsidRPr="00CB17B3">
        <w:rPr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-232410</wp:posOffset>
                </wp:positionV>
                <wp:extent cx="7458075" cy="10610850"/>
                <wp:effectExtent l="38100" t="38100" r="47625" b="381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1061085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DC6D8" id="Прямоугольник 8" o:spid="_x0000_s1026" style="position:absolute;margin-left:0;margin-top:-18.3pt;width:587.25pt;height:835.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" fillcolor="white [3201]" strokecolor="red" strokeweight="6pt">
                <w10:wrap anchorx="page"/>
              </v:rect>
            </w:pict>
          </mc:Fallback>
        </mc:AlternateContent>
      </w:r>
      <w:r w:rsidR="009E34B5" w:rsidRPr="00CB17B3">
        <w:rPr>
          <w:b/>
          <w:color w:val="FF0000"/>
          <w:sz w:val="44"/>
          <w:szCs w:val="44"/>
        </w:rPr>
        <w:t>ВАЖНЫЕ НОМЕРА</w:t>
      </w:r>
    </w:p>
    <w:p w:rsidR="00DD1B5E" w:rsidRPr="00CB17B3" w:rsidRDefault="00DD1B5E" w:rsidP="00DD1B5E">
      <w:pPr>
        <w:pStyle w:val="10"/>
        <w:keepNext w:val="0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60" w:after="0"/>
        <w:ind w:left="360" w:right="1" w:hanging="360"/>
        <w:jc w:val="center"/>
        <w:rPr>
          <w:rFonts w:ascii="Times New Roman" w:hAnsi="Times New Roman"/>
          <w:sz w:val="28"/>
          <w:szCs w:val="28"/>
        </w:rPr>
      </w:pPr>
      <w:r w:rsidRPr="00CB17B3">
        <w:rPr>
          <w:rFonts w:ascii="Times New Roman" w:hAnsi="Times New Roman"/>
          <w:sz w:val="28"/>
          <w:szCs w:val="28"/>
        </w:rPr>
        <w:t>Всероссийский</w:t>
      </w:r>
      <w:r w:rsidRPr="00CB17B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B17B3">
        <w:rPr>
          <w:rFonts w:ascii="Times New Roman" w:hAnsi="Times New Roman"/>
          <w:sz w:val="28"/>
          <w:szCs w:val="28"/>
        </w:rPr>
        <w:t>Детский</w:t>
      </w:r>
      <w:r w:rsidRPr="00CB17B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B17B3">
        <w:rPr>
          <w:rFonts w:ascii="Times New Roman" w:hAnsi="Times New Roman"/>
          <w:sz w:val="28"/>
          <w:szCs w:val="28"/>
        </w:rPr>
        <w:t>телефон</w:t>
      </w:r>
      <w:r w:rsidRPr="00CB17B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B17B3">
        <w:rPr>
          <w:rFonts w:ascii="Times New Roman" w:hAnsi="Times New Roman"/>
          <w:spacing w:val="-2"/>
          <w:sz w:val="28"/>
          <w:szCs w:val="28"/>
        </w:rPr>
        <w:t>доверия</w:t>
      </w:r>
    </w:p>
    <w:p w:rsidR="00DD1B5E" w:rsidRPr="005A7FD7" w:rsidRDefault="00DD1B5E" w:rsidP="003230F9">
      <w:pPr>
        <w:spacing w:before="60"/>
        <w:ind w:right="1"/>
        <w:jc w:val="center"/>
        <w:rPr>
          <w:b/>
          <w:sz w:val="44"/>
          <w:szCs w:val="44"/>
        </w:rPr>
      </w:pPr>
      <w:r w:rsidRPr="005A7FD7">
        <w:rPr>
          <w:b/>
          <w:color w:val="FF0000"/>
          <w:sz w:val="44"/>
          <w:szCs w:val="44"/>
        </w:rPr>
        <w:t>8-800-2000-</w:t>
      </w:r>
      <w:r w:rsidRPr="005A7FD7">
        <w:rPr>
          <w:b/>
          <w:color w:val="FF0000"/>
          <w:spacing w:val="-5"/>
          <w:sz w:val="44"/>
          <w:szCs w:val="44"/>
        </w:rPr>
        <w:t>122</w:t>
      </w:r>
    </w:p>
    <w:p w:rsidR="00DD1B5E" w:rsidRPr="00CB17B3" w:rsidRDefault="00DD1B5E" w:rsidP="00DD1B5E">
      <w:pPr>
        <w:pStyle w:val="a8"/>
        <w:spacing w:before="60"/>
        <w:ind w:left="176"/>
        <w:jc w:val="center"/>
      </w:pPr>
      <w:r w:rsidRPr="00CB17B3">
        <w:t>психологическое</w:t>
      </w:r>
      <w:r w:rsidRPr="00CB17B3">
        <w:rPr>
          <w:spacing w:val="-3"/>
        </w:rPr>
        <w:t xml:space="preserve"> </w:t>
      </w:r>
      <w:r w:rsidRPr="00CB17B3">
        <w:t>консультирование,</w:t>
      </w:r>
      <w:r w:rsidRPr="00CB17B3">
        <w:rPr>
          <w:spacing w:val="-3"/>
        </w:rPr>
        <w:t xml:space="preserve"> </w:t>
      </w:r>
      <w:r w:rsidRPr="00CB17B3">
        <w:t>экстренная</w:t>
      </w:r>
      <w:r w:rsidRPr="00CB17B3">
        <w:rPr>
          <w:spacing w:val="-3"/>
        </w:rPr>
        <w:t xml:space="preserve"> </w:t>
      </w:r>
      <w:r w:rsidRPr="00CB17B3">
        <w:t>и</w:t>
      </w:r>
      <w:r w:rsidRPr="00CB17B3">
        <w:rPr>
          <w:spacing w:val="-4"/>
        </w:rPr>
        <w:t xml:space="preserve"> </w:t>
      </w:r>
      <w:r w:rsidRPr="00CB17B3">
        <w:t>кризисная</w:t>
      </w:r>
      <w:r w:rsidRPr="00CB17B3">
        <w:rPr>
          <w:spacing w:val="-3"/>
        </w:rPr>
        <w:t xml:space="preserve"> </w:t>
      </w:r>
      <w:r w:rsidRPr="00CB17B3">
        <w:t>психологическая помощь</w:t>
      </w:r>
      <w:r w:rsidRPr="00CB17B3">
        <w:rPr>
          <w:spacing w:val="-4"/>
        </w:rPr>
        <w:t xml:space="preserve"> </w:t>
      </w:r>
      <w:r w:rsidRPr="00CB17B3">
        <w:t>для</w:t>
      </w:r>
      <w:r w:rsidRPr="00CB17B3">
        <w:rPr>
          <w:spacing w:val="-3"/>
        </w:rPr>
        <w:t xml:space="preserve"> </w:t>
      </w:r>
      <w:r w:rsidRPr="00CB17B3">
        <w:t>детей</w:t>
      </w:r>
      <w:r w:rsidRPr="00CB17B3">
        <w:rPr>
          <w:spacing w:val="-4"/>
        </w:rPr>
        <w:t xml:space="preserve"> </w:t>
      </w:r>
      <w:r w:rsidRPr="00CB17B3">
        <w:t>в</w:t>
      </w:r>
      <w:r w:rsidRPr="00CB17B3">
        <w:rPr>
          <w:spacing w:val="-3"/>
        </w:rPr>
        <w:t xml:space="preserve"> </w:t>
      </w:r>
      <w:r w:rsidRPr="00CB17B3">
        <w:t>трудной</w:t>
      </w:r>
      <w:r w:rsidRPr="00CB17B3">
        <w:rPr>
          <w:spacing w:val="-4"/>
        </w:rPr>
        <w:t xml:space="preserve"> </w:t>
      </w:r>
      <w:r w:rsidRPr="00CB17B3">
        <w:t>жизненной</w:t>
      </w:r>
      <w:r w:rsidRPr="00CB17B3">
        <w:rPr>
          <w:spacing w:val="-4"/>
        </w:rPr>
        <w:t xml:space="preserve"> </w:t>
      </w:r>
      <w:r w:rsidRPr="00CB17B3">
        <w:t>ситуации,</w:t>
      </w:r>
      <w:r w:rsidRPr="00CB17B3">
        <w:rPr>
          <w:spacing w:val="-3"/>
        </w:rPr>
        <w:t xml:space="preserve"> </w:t>
      </w:r>
      <w:r w:rsidRPr="00CB17B3">
        <w:t>подростков</w:t>
      </w:r>
      <w:r w:rsidRPr="00CB17B3">
        <w:rPr>
          <w:spacing w:val="-4"/>
        </w:rPr>
        <w:t xml:space="preserve"> </w:t>
      </w:r>
      <w:r w:rsidRPr="00CB17B3">
        <w:t>и</w:t>
      </w:r>
      <w:r w:rsidRPr="00CB17B3">
        <w:rPr>
          <w:spacing w:val="-3"/>
        </w:rPr>
        <w:t xml:space="preserve"> </w:t>
      </w:r>
      <w:r w:rsidRPr="00CB17B3">
        <w:t>их</w:t>
      </w:r>
      <w:r w:rsidRPr="00CB17B3">
        <w:rPr>
          <w:spacing w:val="-3"/>
        </w:rPr>
        <w:t xml:space="preserve"> </w:t>
      </w:r>
      <w:r w:rsidRPr="00CB17B3">
        <w:t>родителей (бесплатно, круглосуточно)</w:t>
      </w:r>
    </w:p>
    <w:p w:rsidR="00DD1B5E" w:rsidRPr="00CB17B3" w:rsidRDefault="002C0DB3" w:rsidP="00DD1B5E">
      <w:pPr>
        <w:pStyle w:val="a8"/>
        <w:spacing w:before="60"/>
        <w:ind w:left="176"/>
        <w:jc w:val="center"/>
      </w:pPr>
      <w:hyperlink r:id="rId8" w:history="1">
        <w:r w:rsidR="00DD1B5E" w:rsidRPr="00CB17B3">
          <w:rPr>
            <w:rStyle w:val="a7"/>
          </w:rPr>
          <w:t>Телефон доверия (telefon-doveria.ru)</w:t>
        </w:r>
      </w:hyperlink>
    </w:p>
    <w:p w:rsidR="001369CA" w:rsidRPr="00CB17B3" w:rsidRDefault="00DD1B5E" w:rsidP="00263991">
      <w:pPr>
        <w:pStyle w:val="a8"/>
        <w:spacing w:before="60"/>
        <w:ind w:left="176"/>
        <w:jc w:val="center"/>
      </w:pPr>
      <w:r w:rsidRPr="00CB17B3">
        <w:t>психологическое</w:t>
      </w:r>
      <w:r w:rsidRPr="00CB17B3">
        <w:rPr>
          <w:spacing w:val="-3"/>
        </w:rPr>
        <w:t xml:space="preserve"> </w:t>
      </w:r>
      <w:r w:rsidRPr="00CB17B3">
        <w:t>консультирование,</w:t>
      </w:r>
      <w:r w:rsidRPr="00CB17B3">
        <w:rPr>
          <w:spacing w:val="-3"/>
        </w:rPr>
        <w:t xml:space="preserve"> </w:t>
      </w:r>
      <w:r w:rsidRPr="00CB17B3">
        <w:t>экстренная</w:t>
      </w:r>
      <w:r w:rsidRPr="00CB17B3">
        <w:rPr>
          <w:spacing w:val="-3"/>
        </w:rPr>
        <w:t xml:space="preserve"> </w:t>
      </w:r>
      <w:r w:rsidRPr="00CB17B3">
        <w:t>и</w:t>
      </w:r>
      <w:r w:rsidRPr="00CB17B3">
        <w:rPr>
          <w:spacing w:val="-4"/>
        </w:rPr>
        <w:t xml:space="preserve"> </w:t>
      </w:r>
      <w:r w:rsidRPr="00CB17B3">
        <w:t>кризисная</w:t>
      </w:r>
      <w:r w:rsidRPr="00CB17B3">
        <w:rPr>
          <w:spacing w:val="-3"/>
        </w:rPr>
        <w:t xml:space="preserve"> </w:t>
      </w:r>
      <w:r w:rsidRPr="00CB17B3">
        <w:t>психологическая помощь</w:t>
      </w:r>
      <w:r w:rsidRPr="00CB17B3">
        <w:rPr>
          <w:spacing w:val="-4"/>
        </w:rPr>
        <w:t xml:space="preserve"> </w:t>
      </w:r>
      <w:r w:rsidRPr="00CB17B3">
        <w:t>для</w:t>
      </w:r>
      <w:r w:rsidRPr="00CB17B3">
        <w:rPr>
          <w:spacing w:val="-3"/>
        </w:rPr>
        <w:t xml:space="preserve"> </w:t>
      </w:r>
      <w:r w:rsidRPr="00CB17B3">
        <w:t>детей</w:t>
      </w:r>
      <w:r w:rsidRPr="00CB17B3">
        <w:rPr>
          <w:spacing w:val="-4"/>
        </w:rPr>
        <w:t xml:space="preserve"> </w:t>
      </w:r>
      <w:r w:rsidRPr="00CB17B3">
        <w:t>в</w:t>
      </w:r>
      <w:r w:rsidRPr="00CB17B3">
        <w:rPr>
          <w:spacing w:val="-3"/>
        </w:rPr>
        <w:t xml:space="preserve"> </w:t>
      </w:r>
      <w:r w:rsidRPr="00CB17B3">
        <w:t>трудной</w:t>
      </w:r>
      <w:r w:rsidRPr="00CB17B3">
        <w:rPr>
          <w:spacing w:val="-4"/>
        </w:rPr>
        <w:t xml:space="preserve"> </w:t>
      </w:r>
      <w:r w:rsidRPr="00CB17B3">
        <w:t>жизненной</w:t>
      </w:r>
      <w:r w:rsidRPr="00CB17B3">
        <w:rPr>
          <w:spacing w:val="-4"/>
        </w:rPr>
        <w:t xml:space="preserve"> </w:t>
      </w:r>
      <w:r w:rsidRPr="00CB17B3">
        <w:t>ситуации,</w:t>
      </w:r>
      <w:r w:rsidRPr="00CB17B3">
        <w:rPr>
          <w:spacing w:val="-3"/>
        </w:rPr>
        <w:t xml:space="preserve"> </w:t>
      </w:r>
      <w:r w:rsidRPr="00CB17B3">
        <w:t>подростков</w:t>
      </w:r>
      <w:r w:rsidRPr="00CB17B3">
        <w:rPr>
          <w:spacing w:val="-4"/>
        </w:rPr>
        <w:t xml:space="preserve"> </w:t>
      </w:r>
      <w:r w:rsidRPr="00CB17B3">
        <w:t>и</w:t>
      </w:r>
      <w:r w:rsidRPr="00CB17B3">
        <w:rPr>
          <w:spacing w:val="-3"/>
        </w:rPr>
        <w:t xml:space="preserve"> </w:t>
      </w:r>
      <w:r w:rsidRPr="00CB17B3">
        <w:t>их</w:t>
      </w:r>
      <w:r w:rsidRPr="00CB17B3">
        <w:rPr>
          <w:spacing w:val="-3"/>
        </w:rPr>
        <w:t xml:space="preserve"> </w:t>
      </w:r>
      <w:r w:rsidRPr="00CB17B3">
        <w:t>родителей (бесплатно, круглосуточно)</w:t>
      </w:r>
    </w:p>
    <w:p w:rsidR="001369CA" w:rsidRPr="00CB17B3" w:rsidRDefault="001369CA" w:rsidP="001369CA">
      <w:pPr>
        <w:pStyle w:val="af5"/>
        <w:numPr>
          <w:ilvl w:val="0"/>
          <w:numId w:val="1"/>
        </w:numPr>
        <w:shd w:val="clear" w:color="auto" w:fill="FFFFFF"/>
        <w:spacing w:line="432" w:lineRule="atLeast"/>
        <w:jc w:val="center"/>
        <w:rPr>
          <w:rFonts w:ascii="Comfortaa" w:hAnsi="Comfortaa"/>
          <w:b/>
          <w:bCs/>
          <w:color w:val="262626"/>
          <w:sz w:val="28"/>
          <w:szCs w:val="28"/>
        </w:rPr>
      </w:pPr>
      <w:r w:rsidRPr="00CB17B3">
        <w:rPr>
          <w:rFonts w:ascii="Comfortaa" w:hAnsi="Comfortaa"/>
          <w:b/>
          <w:bCs/>
          <w:sz w:val="28"/>
          <w:szCs w:val="28"/>
        </w:rPr>
        <w:t>Горячая линия поддержки по вопросам травли</w:t>
      </w:r>
    </w:p>
    <w:p w:rsidR="001369CA" w:rsidRPr="005A7FD7" w:rsidRDefault="002C0DB3" w:rsidP="001369CA">
      <w:pPr>
        <w:shd w:val="clear" w:color="auto" w:fill="FFFFFF"/>
        <w:spacing w:line="390" w:lineRule="atLeast"/>
        <w:jc w:val="center"/>
        <w:rPr>
          <w:color w:val="FF0000"/>
          <w:sz w:val="44"/>
          <w:szCs w:val="44"/>
        </w:rPr>
      </w:pPr>
      <w:hyperlink r:id="rId9" w:history="1">
        <w:r w:rsidR="005A7FD7">
          <w:rPr>
            <w:rStyle w:val="a7"/>
            <w:b/>
            <w:bCs/>
            <w:color w:val="FF0000"/>
            <w:sz w:val="44"/>
            <w:szCs w:val="44"/>
            <w:u w:val="none"/>
            <w:shd w:val="clear" w:color="auto" w:fill="FFFFFF"/>
          </w:rPr>
          <w:t>8-800-500-44-</w:t>
        </w:r>
        <w:r w:rsidR="001369CA" w:rsidRPr="005A7FD7">
          <w:rPr>
            <w:rStyle w:val="a7"/>
            <w:b/>
            <w:bCs/>
            <w:color w:val="FF0000"/>
            <w:sz w:val="44"/>
            <w:szCs w:val="44"/>
            <w:u w:val="none"/>
            <w:shd w:val="clear" w:color="auto" w:fill="FFFFFF"/>
          </w:rPr>
          <w:t>14</w:t>
        </w:r>
      </w:hyperlink>
    </w:p>
    <w:p w:rsidR="001369CA" w:rsidRPr="00CB17B3" w:rsidRDefault="001369CA" w:rsidP="001369CA">
      <w:pPr>
        <w:shd w:val="clear" w:color="auto" w:fill="FFFFFF"/>
        <w:spacing w:line="390" w:lineRule="atLeast"/>
        <w:jc w:val="center"/>
        <w:rPr>
          <w:color w:val="8A8A8A"/>
          <w:szCs w:val="28"/>
        </w:rPr>
      </w:pPr>
      <w:r w:rsidRPr="00CB17B3">
        <w:rPr>
          <w:color w:val="auto"/>
          <w:szCs w:val="28"/>
        </w:rPr>
        <w:t>(с 10:00 до 20:00 с понедельника по пятницу)</w:t>
      </w:r>
    </w:p>
    <w:p w:rsidR="00B901DE" w:rsidRPr="00CB17B3" w:rsidRDefault="002C0DB3" w:rsidP="00B901DE">
      <w:pPr>
        <w:pStyle w:val="10"/>
        <w:keepNext w:val="0"/>
        <w:widowControl w:val="0"/>
        <w:tabs>
          <w:tab w:val="left" w:pos="1029"/>
        </w:tabs>
        <w:autoSpaceDE w:val="0"/>
        <w:autoSpaceDN w:val="0"/>
        <w:spacing w:before="60" w:after="0"/>
        <w:ind w:left="1041" w:right="146"/>
        <w:jc w:val="center"/>
        <w:rPr>
          <w:rFonts w:ascii="Times New Roman" w:hAnsi="Times New Roman"/>
          <w:b w:val="0"/>
          <w:color w:val="0070C0"/>
          <w:sz w:val="28"/>
          <w:szCs w:val="28"/>
          <w:u w:val="single"/>
        </w:rPr>
      </w:pPr>
      <w:hyperlink r:id="rId10" w:history="1">
        <w:r w:rsidR="00B901DE" w:rsidRPr="00CB17B3">
          <w:rPr>
            <w:rStyle w:val="a7"/>
            <w:rFonts w:ascii="Times New Roman" w:hAnsi="Times New Roman"/>
            <w:b w:val="0"/>
            <w:sz w:val="28"/>
            <w:szCs w:val="28"/>
          </w:rPr>
          <w:t>https://xn--80aejlonqph.xn--p1ai/</w:t>
        </w:r>
      </w:hyperlink>
    </w:p>
    <w:p w:rsidR="00263991" w:rsidRPr="00CB17B3" w:rsidRDefault="00263991" w:rsidP="00B901DE"/>
    <w:p w:rsidR="00DD1B5E" w:rsidRPr="00CB17B3" w:rsidRDefault="00DD1B5E" w:rsidP="001369CA">
      <w:pPr>
        <w:pStyle w:val="10"/>
        <w:keepNext w:val="0"/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before="60" w:after="0"/>
        <w:ind w:right="146"/>
        <w:jc w:val="center"/>
        <w:rPr>
          <w:rFonts w:ascii="Times New Roman" w:hAnsi="Times New Roman"/>
          <w:sz w:val="28"/>
          <w:szCs w:val="28"/>
        </w:rPr>
      </w:pPr>
      <w:r w:rsidRPr="00CB17B3">
        <w:rPr>
          <w:rFonts w:ascii="Times New Roman" w:hAnsi="Times New Roman"/>
          <w:sz w:val="28"/>
          <w:szCs w:val="28"/>
        </w:rPr>
        <w:t>КГАУ</w:t>
      </w:r>
      <w:r w:rsidR="00E62D50" w:rsidRPr="00CB17B3">
        <w:rPr>
          <w:rFonts w:ascii="Times New Roman" w:hAnsi="Times New Roman"/>
          <w:sz w:val="28"/>
          <w:szCs w:val="28"/>
        </w:rPr>
        <w:t xml:space="preserve"> ДО</w:t>
      </w:r>
      <w:r w:rsidRPr="00CB17B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CB17B3">
        <w:rPr>
          <w:rFonts w:ascii="Times New Roman" w:hAnsi="Times New Roman"/>
          <w:sz w:val="28"/>
          <w:szCs w:val="28"/>
        </w:rPr>
        <w:t>«Камчатский</w:t>
      </w:r>
      <w:r w:rsidRPr="00CB17B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B17B3">
        <w:rPr>
          <w:rFonts w:ascii="Times New Roman" w:hAnsi="Times New Roman"/>
          <w:sz w:val="28"/>
          <w:szCs w:val="28"/>
        </w:rPr>
        <w:t xml:space="preserve">психолого-педагогический </w:t>
      </w:r>
      <w:r w:rsidR="00E62D50" w:rsidRPr="00CB17B3">
        <w:rPr>
          <w:rFonts w:ascii="Times New Roman" w:hAnsi="Times New Roman"/>
          <w:sz w:val="28"/>
          <w:szCs w:val="28"/>
        </w:rPr>
        <w:t>центр</w:t>
      </w:r>
    </w:p>
    <w:p w:rsidR="00DD1B5E" w:rsidRPr="00CB17B3" w:rsidRDefault="00DD1B5E" w:rsidP="001369CA">
      <w:pPr>
        <w:pStyle w:val="10"/>
        <w:keepNext w:val="0"/>
        <w:widowControl w:val="0"/>
        <w:tabs>
          <w:tab w:val="left" w:pos="1029"/>
        </w:tabs>
        <w:autoSpaceDE w:val="0"/>
        <w:autoSpaceDN w:val="0"/>
        <w:spacing w:before="60" w:after="0"/>
        <w:ind w:left="321" w:right="146"/>
        <w:jc w:val="center"/>
        <w:rPr>
          <w:rFonts w:ascii="Times New Roman" w:hAnsi="Times New Roman"/>
          <w:sz w:val="28"/>
          <w:szCs w:val="28"/>
        </w:rPr>
      </w:pPr>
      <w:r w:rsidRPr="00CB17B3">
        <w:rPr>
          <w:rFonts w:ascii="Times New Roman" w:hAnsi="Times New Roman"/>
          <w:sz w:val="28"/>
          <w:szCs w:val="28"/>
        </w:rPr>
        <w:t>системы образования</w:t>
      </w:r>
      <w:r w:rsidRPr="00CB17B3">
        <w:rPr>
          <w:rFonts w:ascii="Times New Roman" w:hAnsi="Times New Roman"/>
          <w:spacing w:val="-2"/>
          <w:sz w:val="28"/>
          <w:szCs w:val="28"/>
        </w:rPr>
        <w:t>»</w:t>
      </w:r>
    </w:p>
    <w:p w:rsidR="00DD1B5E" w:rsidRPr="005A7FD7" w:rsidRDefault="00DD1B5E" w:rsidP="00DD1B5E">
      <w:pPr>
        <w:spacing w:before="60"/>
        <w:ind w:left="174"/>
        <w:jc w:val="center"/>
        <w:rPr>
          <w:b/>
          <w:sz w:val="44"/>
          <w:szCs w:val="44"/>
        </w:rPr>
      </w:pPr>
      <w:r w:rsidRPr="005A7FD7">
        <w:rPr>
          <w:b/>
          <w:color w:val="FF0000"/>
          <w:sz w:val="44"/>
          <w:szCs w:val="44"/>
        </w:rPr>
        <w:t>8(4152)42-05-</w:t>
      </w:r>
      <w:r w:rsidRPr="005A7FD7">
        <w:rPr>
          <w:b/>
          <w:color w:val="FF0000"/>
          <w:spacing w:val="-5"/>
          <w:sz w:val="44"/>
          <w:szCs w:val="44"/>
        </w:rPr>
        <w:t>42</w:t>
      </w:r>
    </w:p>
    <w:p w:rsidR="00B901DE" w:rsidRPr="00CB17B3" w:rsidRDefault="00DD1B5E" w:rsidP="00B901DE">
      <w:pPr>
        <w:pStyle w:val="a8"/>
        <w:spacing w:before="60"/>
        <w:ind w:left="176"/>
        <w:jc w:val="center"/>
      </w:pPr>
      <w:r w:rsidRPr="00CB17B3">
        <w:t>психологическое</w:t>
      </w:r>
      <w:r w:rsidRPr="00CB17B3">
        <w:rPr>
          <w:spacing w:val="-7"/>
        </w:rPr>
        <w:t xml:space="preserve"> </w:t>
      </w:r>
      <w:r w:rsidRPr="00CB17B3">
        <w:t>консультирование,</w:t>
      </w:r>
      <w:r w:rsidRPr="00CB17B3">
        <w:rPr>
          <w:spacing w:val="-7"/>
        </w:rPr>
        <w:t xml:space="preserve"> </w:t>
      </w:r>
      <w:r w:rsidRPr="00CB17B3">
        <w:t>психологическая</w:t>
      </w:r>
      <w:r w:rsidRPr="00CB17B3">
        <w:rPr>
          <w:spacing w:val="-7"/>
        </w:rPr>
        <w:t xml:space="preserve"> </w:t>
      </w:r>
      <w:r w:rsidRPr="00CB17B3">
        <w:t>помощь</w:t>
      </w:r>
      <w:r w:rsidRPr="00CB17B3">
        <w:rPr>
          <w:spacing w:val="-8"/>
        </w:rPr>
        <w:t xml:space="preserve"> </w:t>
      </w:r>
      <w:r w:rsidRPr="00CB17B3">
        <w:t>для</w:t>
      </w:r>
      <w:r w:rsidRPr="00CB17B3">
        <w:rPr>
          <w:spacing w:val="-7"/>
        </w:rPr>
        <w:t xml:space="preserve"> </w:t>
      </w:r>
      <w:r w:rsidRPr="00CB17B3">
        <w:t>детей, подростков и их родителей (бесплатно, будние дни, с 8.30-16.30)</w:t>
      </w:r>
    </w:p>
    <w:p w:rsidR="003C04B2" w:rsidRPr="00CB17B3" w:rsidRDefault="003C04B2" w:rsidP="0087115F">
      <w:pPr>
        <w:pStyle w:val="10"/>
        <w:keepNext w:val="0"/>
        <w:widowControl w:val="0"/>
        <w:tabs>
          <w:tab w:val="left" w:pos="1029"/>
          <w:tab w:val="left" w:pos="2554"/>
          <w:tab w:val="left" w:pos="3901"/>
          <w:tab w:val="left" w:pos="5329"/>
          <w:tab w:val="left" w:pos="6550"/>
          <w:tab w:val="left" w:pos="7810"/>
        </w:tabs>
        <w:autoSpaceDE w:val="0"/>
        <w:autoSpaceDN w:val="0"/>
        <w:spacing w:before="60" w:after="0"/>
        <w:ind w:left="321" w:right="145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F2A19" w:rsidRPr="00CB17B3" w:rsidRDefault="0087115F" w:rsidP="000134DE">
      <w:pPr>
        <w:pStyle w:val="10"/>
        <w:keepNext w:val="0"/>
        <w:widowControl w:val="0"/>
        <w:numPr>
          <w:ilvl w:val="0"/>
          <w:numId w:val="1"/>
        </w:numPr>
        <w:tabs>
          <w:tab w:val="left" w:pos="0"/>
          <w:tab w:val="left" w:pos="2554"/>
          <w:tab w:val="left" w:pos="3901"/>
          <w:tab w:val="left" w:pos="5329"/>
          <w:tab w:val="left" w:pos="6550"/>
          <w:tab w:val="left" w:pos="7810"/>
        </w:tabs>
        <w:autoSpaceDE w:val="0"/>
        <w:autoSpaceDN w:val="0"/>
        <w:spacing w:before="60" w:after="0"/>
        <w:ind w:right="1"/>
        <w:jc w:val="center"/>
        <w:rPr>
          <w:rFonts w:ascii="Times New Roman" w:hAnsi="Times New Roman"/>
          <w:spacing w:val="-2"/>
          <w:sz w:val="28"/>
          <w:szCs w:val="28"/>
        </w:rPr>
      </w:pPr>
      <w:r w:rsidRPr="00CB17B3">
        <w:rPr>
          <w:rFonts w:ascii="Times New Roman" w:hAnsi="Times New Roman"/>
          <w:spacing w:val="-2"/>
          <w:sz w:val="28"/>
          <w:szCs w:val="28"/>
        </w:rPr>
        <w:t>КГПОАУ «Камчатский политехнический техникум»</w:t>
      </w:r>
    </w:p>
    <w:p w:rsidR="009E34B5" w:rsidRPr="00CB17B3" w:rsidRDefault="009E34B5" w:rsidP="000134DE">
      <w:pPr>
        <w:pStyle w:val="10"/>
        <w:keepNext w:val="0"/>
        <w:widowControl w:val="0"/>
        <w:tabs>
          <w:tab w:val="left" w:pos="1029"/>
          <w:tab w:val="left" w:pos="2554"/>
          <w:tab w:val="left" w:pos="3901"/>
          <w:tab w:val="left" w:pos="5329"/>
          <w:tab w:val="left" w:pos="6550"/>
          <w:tab w:val="left" w:pos="7810"/>
        </w:tabs>
        <w:autoSpaceDE w:val="0"/>
        <w:autoSpaceDN w:val="0"/>
        <w:spacing w:before="60" w:after="0"/>
        <w:ind w:right="175"/>
        <w:jc w:val="center"/>
        <w:rPr>
          <w:rFonts w:ascii="Times New Roman" w:hAnsi="Times New Roman"/>
          <w:b w:val="0"/>
          <w:sz w:val="28"/>
          <w:szCs w:val="28"/>
        </w:rPr>
      </w:pPr>
      <w:r w:rsidRPr="00CB17B3">
        <w:rPr>
          <w:rFonts w:ascii="Times New Roman" w:hAnsi="Times New Roman"/>
          <w:b w:val="0"/>
          <w:sz w:val="28"/>
          <w:szCs w:val="28"/>
        </w:rPr>
        <w:t xml:space="preserve">(бесплатно, </w:t>
      </w:r>
      <w:r w:rsidR="003230F9" w:rsidRPr="00CB17B3">
        <w:rPr>
          <w:rFonts w:ascii="Times New Roman" w:hAnsi="Times New Roman"/>
          <w:b w:val="0"/>
          <w:sz w:val="28"/>
          <w:szCs w:val="28"/>
        </w:rPr>
        <w:t>понедельник-четверг</w:t>
      </w:r>
      <w:r w:rsidRPr="00CB17B3">
        <w:rPr>
          <w:rFonts w:ascii="Times New Roman" w:hAnsi="Times New Roman"/>
          <w:b w:val="0"/>
          <w:sz w:val="28"/>
          <w:szCs w:val="28"/>
        </w:rPr>
        <w:t xml:space="preserve"> 08.30-16.30</w:t>
      </w:r>
      <w:r w:rsidR="003230F9" w:rsidRPr="00CB17B3">
        <w:rPr>
          <w:rFonts w:ascii="Times New Roman" w:hAnsi="Times New Roman"/>
          <w:b w:val="0"/>
          <w:sz w:val="28"/>
          <w:szCs w:val="28"/>
        </w:rPr>
        <w:t>, пятница 08.30-15.00,</w:t>
      </w:r>
      <w:r w:rsidR="00AE1446">
        <w:rPr>
          <w:rFonts w:ascii="Times New Roman" w:hAnsi="Times New Roman"/>
          <w:b w:val="0"/>
          <w:sz w:val="28"/>
          <w:szCs w:val="28"/>
        </w:rPr>
        <w:t xml:space="preserve"> </w:t>
      </w:r>
      <w:r w:rsidR="003230F9" w:rsidRPr="00CB17B3">
        <w:rPr>
          <w:rFonts w:ascii="Times New Roman" w:hAnsi="Times New Roman"/>
          <w:b w:val="0"/>
          <w:sz w:val="28"/>
          <w:szCs w:val="28"/>
        </w:rPr>
        <w:t>обед 11.45</w:t>
      </w:r>
      <w:r w:rsidR="00BE53F0">
        <w:rPr>
          <w:rFonts w:ascii="Times New Roman" w:hAnsi="Times New Roman"/>
          <w:b w:val="0"/>
          <w:sz w:val="28"/>
          <w:szCs w:val="28"/>
        </w:rPr>
        <w:t>-</w:t>
      </w:r>
      <w:r w:rsidR="003230F9" w:rsidRPr="00CB17B3">
        <w:rPr>
          <w:rFonts w:ascii="Times New Roman" w:hAnsi="Times New Roman"/>
          <w:b w:val="0"/>
          <w:sz w:val="28"/>
          <w:szCs w:val="28"/>
        </w:rPr>
        <w:t>12.15</w:t>
      </w:r>
      <w:r w:rsidRPr="00CB17B3">
        <w:rPr>
          <w:rFonts w:ascii="Times New Roman" w:hAnsi="Times New Roman"/>
          <w:b w:val="0"/>
          <w:sz w:val="28"/>
          <w:szCs w:val="28"/>
        </w:rPr>
        <w:t>):</w:t>
      </w:r>
    </w:p>
    <w:p w:rsidR="000134DE" w:rsidRPr="00CB17B3" w:rsidRDefault="000134DE" w:rsidP="000134DE"/>
    <w:p w:rsidR="0087115F" w:rsidRPr="005A7FD7" w:rsidRDefault="0087115F" w:rsidP="009E34B5">
      <w:pPr>
        <w:pStyle w:val="10"/>
        <w:keepNext w:val="0"/>
        <w:widowControl w:val="0"/>
        <w:numPr>
          <w:ilvl w:val="0"/>
          <w:numId w:val="2"/>
        </w:numPr>
        <w:tabs>
          <w:tab w:val="left" w:pos="1029"/>
          <w:tab w:val="left" w:pos="2554"/>
          <w:tab w:val="left" w:pos="3901"/>
          <w:tab w:val="left" w:pos="5329"/>
          <w:tab w:val="left" w:pos="6550"/>
          <w:tab w:val="left" w:pos="7810"/>
        </w:tabs>
        <w:autoSpaceDE w:val="0"/>
        <w:autoSpaceDN w:val="0"/>
        <w:spacing w:before="60" w:after="0"/>
        <w:ind w:left="321" w:right="175" w:firstLine="0"/>
        <w:jc w:val="both"/>
        <w:rPr>
          <w:rFonts w:ascii="Times New Roman" w:hAnsi="Times New Roman"/>
          <w:color w:val="0000FF"/>
          <w:sz w:val="28"/>
          <w:szCs w:val="28"/>
        </w:rPr>
      </w:pPr>
      <w:r w:rsidRPr="00CB17B3">
        <w:rPr>
          <w:rFonts w:ascii="Times New Roman" w:hAnsi="Times New Roman"/>
          <w:b w:val="0"/>
          <w:sz w:val="28"/>
          <w:szCs w:val="28"/>
        </w:rPr>
        <w:t>Психологическое</w:t>
      </w:r>
      <w:r w:rsidRPr="00CB17B3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CB17B3">
        <w:rPr>
          <w:rFonts w:ascii="Times New Roman" w:hAnsi="Times New Roman"/>
          <w:b w:val="0"/>
          <w:sz w:val="28"/>
          <w:szCs w:val="28"/>
        </w:rPr>
        <w:t>консультирование,</w:t>
      </w:r>
      <w:r w:rsidRPr="00CB17B3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CB17B3">
        <w:rPr>
          <w:rFonts w:ascii="Times New Roman" w:hAnsi="Times New Roman"/>
          <w:b w:val="0"/>
          <w:sz w:val="28"/>
          <w:szCs w:val="28"/>
        </w:rPr>
        <w:t>психологическая</w:t>
      </w:r>
      <w:r w:rsidRPr="00CB17B3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CB17B3">
        <w:rPr>
          <w:rFonts w:ascii="Times New Roman" w:hAnsi="Times New Roman"/>
          <w:b w:val="0"/>
          <w:sz w:val="28"/>
          <w:szCs w:val="28"/>
        </w:rPr>
        <w:t>помощь</w:t>
      </w:r>
      <w:r w:rsidRPr="00CB17B3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 w:rsidRPr="00CB17B3">
        <w:rPr>
          <w:rFonts w:ascii="Times New Roman" w:hAnsi="Times New Roman"/>
          <w:b w:val="0"/>
          <w:sz w:val="28"/>
          <w:szCs w:val="28"/>
        </w:rPr>
        <w:t>для</w:t>
      </w:r>
      <w:r w:rsidRPr="00CB17B3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Pr="00CB17B3">
        <w:rPr>
          <w:rFonts w:ascii="Times New Roman" w:hAnsi="Times New Roman"/>
          <w:b w:val="0"/>
          <w:sz w:val="28"/>
          <w:szCs w:val="28"/>
        </w:rPr>
        <w:t>обучающихся техникума и их родителей</w:t>
      </w:r>
      <w:r w:rsidR="002C0DB3">
        <w:rPr>
          <w:rFonts w:ascii="Times New Roman" w:hAnsi="Times New Roman"/>
          <w:b w:val="0"/>
          <w:sz w:val="28"/>
          <w:szCs w:val="28"/>
        </w:rPr>
        <w:t>.</w:t>
      </w:r>
      <w:r w:rsidR="009E34B5" w:rsidRPr="00CB17B3">
        <w:rPr>
          <w:rFonts w:ascii="Times New Roman" w:hAnsi="Times New Roman"/>
          <w:b w:val="0"/>
          <w:sz w:val="28"/>
          <w:szCs w:val="28"/>
        </w:rPr>
        <w:t xml:space="preserve"> </w:t>
      </w:r>
      <w:r w:rsidR="002C0DB3">
        <w:rPr>
          <w:rFonts w:ascii="Times New Roman" w:hAnsi="Times New Roman"/>
          <w:b w:val="0"/>
          <w:spacing w:val="-2"/>
          <w:sz w:val="28"/>
          <w:szCs w:val="28"/>
        </w:rPr>
        <w:t>П</w:t>
      </w:r>
      <w:r w:rsidR="00AE1446" w:rsidRPr="00CB17B3">
        <w:rPr>
          <w:rFonts w:ascii="Times New Roman" w:hAnsi="Times New Roman"/>
          <w:b w:val="0"/>
          <w:spacing w:val="-2"/>
          <w:sz w:val="28"/>
          <w:szCs w:val="28"/>
        </w:rPr>
        <w:t>едагог</w:t>
      </w:r>
      <w:r w:rsidR="00AE1446">
        <w:rPr>
          <w:rFonts w:ascii="Times New Roman" w:hAnsi="Times New Roman"/>
          <w:b w:val="0"/>
          <w:spacing w:val="-2"/>
          <w:sz w:val="28"/>
          <w:szCs w:val="28"/>
        </w:rPr>
        <w:t>и</w:t>
      </w:r>
      <w:r w:rsidR="00AE1446" w:rsidRPr="00CB17B3">
        <w:rPr>
          <w:rFonts w:ascii="Times New Roman" w:hAnsi="Times New Roman"/>
          <w:b w:val="0"/>
          <w:spacing w:val="-2"/>
          <w:sz w:val="28"/>
          <w:szCs w:val="28"/>
        </w:rPr>
        <w:t>-психолог</w:t>
      </w:r>
      <w:r w:rsidR="00AE1446">
        <w:rPr>
          <w:rFonts w:ascii="Times New Roman" w:hAnsi="Times New Roman"/>
          <w:b w:val="0"/>
          <w:spacing w:val="-2"/>
          <w:sz w:val="28"/>
          <w:szCs w:val="28"/>
        </w:rPr>
        <w:t>и:</w:t>
      </w:r>
      <w:r w:rsidR="00AE1446" w:rsidRPr="00CB17B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2A19" w:rsidRPr="00CB17B3">
        <w:rPr>
          <w:rFonts w:ascii="Times New Roman" w:hAnsi="Times New Roman"/>
          <w:spacing w:val="-2"/>
          <w:sz w:val="28"/>
          <w:szCs w:val="28"/>
        </w:rPr>
        <w:t>Белоусова Кристина Александровна</w:t>
      </w:r>
      <w:r w:rsidR="00DD1B5E" w:rsidRPr="00CB17B3">
        <w:rPr>
          <w:rFonts w:ascii="Times New Roman" w:hAnsi="Times New Roman"/>
          <w:b w:val="0"/>
          <w:spacing w:val="-2"/>
          <w:sz w:val="28"/>
          <w:szCs w:val="28"/>
        </w:rPr>
        <w:t>,</w:t>
      </w:r>
      <w:r w:rsidR="003C04B2" w:rsidRPr="00CB17B3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CB17B3">
        <w:rPr>
          <w:rFonts w:ascii="Times New Roman" w:hAnsi="Times New Roman"/>
          <w:sz w:val="28"/>
          <w:szCs w:val="28"/>
        </w:rPr>
        <w:t>Рязанцева Марина Геннадьевна</w:t>
      </w:r>
      <w:r w:rsidR="00AE1446">
        <w:rPr>
          <w:rFonts w:ascii="Times New Roman" w:hAnsi="Times New Roman"/>
          <w:b w:val="0"/>
          <w:sz w:val="28"/>
          <w:szCs w:val="28"/>
        </w:rPr>
        <w:t xml:space="preserve"> </w:t>
      </w:r>
      <w:r w:rsidR="003C04B2" w:rsidRPr="00CB17B3">
        <w:rPr>
          <w:rFonts w:ascii="Times New Roman" w:hAnsi="Times New Roman"/>
          <w:b w:val="0"/>
          <w:sz w:val="28"/>
          <w:szCs w:val="28"/>
        </w:rPr>
        <w:t>(ул. Ленинградская</w:t>
      </w:r>
      <w:r w:rsidRPr="00CB17B3">
        <w:rPr>
          <w:rFonts w:ascii="Times New Roman" w:hAnsi="Times New Roman"/>
          <w:b w:val="0"/>
          <w:sz w:val="28"/>
          <w:szCs w:val="28"/>
        </w:rPr>
        <w:t xml:space="preserve"> 37, </w:t>
      </w:r>
      <w:proofErr w:type="spellStart"/>
      <w:r w:rsidR="007C62F4" w:rsidRPr="00CB17B3">
        <w:rPr>
          <w:rFonts w:ascii="Times New Roman" w:hAnsi="Times New Roman"/>
          <w:b w:val="0"/>
          <w:sz w:val="28"/>
          <w:szCs w:val="28"/>
        </w:rPr>
        <w:t>каб</w:t>
      </w:r>
      <w:proofErr w:type="spellEnd"/>
      <w:r w:rsidR="007C62F4" w:rsidRPr="00CB17B3">
        <w:rPr>
          <w:rFonts w:ascii="Times New Roman" w:hAnsi="Times New Roman"/>
          <w:b w:val="0"/>
          <w:sz w:val="28"/>
          <w:szCs w:val="28"/>
        </w:rPr>
        <w:t>.</w:t>
      </w:r>
      <w:r w:rsidR="00EF2A19" w:rsidRPr="00CB17B3">
        <w:rPr>
          <w:rFonts w:ascii="Times New Roman" w:hAnsi="Times New Roman"/>
          <w:b w:val="0"/>
          <w:sz w:val="28"/>
          <w:szCs w:val="28"/>
        </w:rPr>
        <w:t xml:space="preserve"> 320</w:t>
      </w:r>
      <w:r w:rsidR="007C62F4" w:rsidRPr="00CB17B3">
        <w:rPr>
          <w:rFonts w:ascii="Times New Roman" w:hAnsi="Times New Roman"/>
          <w:b w:val="0"/>
          <w:sz w:val="28"/>
          <w:szCs w:val="28"/>
        </w:rPr>
        <w:t>, тел.</w:t>
      </w:r>
      <w:r w:rsidR="00DD1B5E" w:rsidRPr="00CB17B3">
        <w:rPr>
          <w:rFonts w:ascii="Times New Roman" w:hAnsi="Times New Roman"/>
          <w:b w:val="0"/>
          <w:sz w:val="28"/>
          <w:szCs w:val="28"/>
        </w:rPr>
        <w:t xml:space="preserve"> </w:t>
      </w:r>
      <w:r w:rsidR="00AE1446" w:rsidRPr="005A7FD7">
        <w:rPr>
          <w:rFonts w:ascii="Times New Roman" w:hAnsi="Times New Roman"/>
          <w:color w:val="0000FF"/>
          <w:sz w:val="28"/>
          <w:szCs w:val="28"/>
        </w:rPr>
        <w:t>8(4152)</w:t>
      </w:r>
      <w:r w:rsidR="00EF2A19" w:rsidRPr="005A7FD7">
        <w:rPr>
          <w:rFonts w:ascii="Times New Roman" w:hAnsi="Times New Roman"/>
          <w:color w:val="0000FF"/>
          <w:sz w:val="28"/>
          <w:szCs w:val="28"/>
        </w:rPr>
        <w:t>46-81-86</w:t>
      </w:r>
      <w:r w:rsidR="00AE1446">
        <w:rPr>
          <w:rFonts w:ascii="Times New Roman" w:hAnsi="Times New Roman"/>
          <w:b w:val="0"/>
          <w:sz w:val="28"/>
          <w:szCs w:val="28"/>
        </w:rPr>
        <w:t>)</w:t>
      </w:r>
      <w:r w:rsidR="007C62F4" w:rsidRPr="00CB17B3">
        <w:rPr>
          <w:rFonts w:ascii="Times New Roman" w:hAnsi="Times New Roman"/>
          <w:b w:val="0"/>
          <w:sz w:val="28"/>
          <w:szCs w:val="28"/>
        </w:rPr>
        <w:t>;</w:t>
      </w:r>
      <w:r w:rsidR="003C04B2" w:rsidRPr="00CB17B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C04B2" w:rsidRPr="00CB17B3">
        <w:rPr>
          <w:rFonts w:ascii="Times New Roman" w:hAnsi="Times New Roman"/>
          <w:sz w:val="28"/>
          <w:szCs w:val="28"/>
        </w:rPr>
        <w:t>Ключкина</w:t>
      </w:r>
      <w:proofErr w:type="spellEnd"/>
      <w:r w:rsidR="003C04B2" w:rsidRPr="00CB17B3">
        <w:rPr>
          <w:rFonts w:ascii="Times New Roman" w:hAnsi="Times New Roman"/>
          <w:sz w:val="28"/>
          <w:szCs w:val="28"/>
        </w:rPr>
        <w:t xml:space="preserve"> Екатерина Владимировна</w:t>
      </w:r>
      <w:r w:rsidR="00AE1446">
        <w:rPr>
          <w:rFonts w:ascii="Times New Roman" w:hAnsi="Times New Roman"/>
          <w:b w:val="0"/>
          <w:sz w:val="28"/>
          <w:szCs w:val="28"/>
        </w:rPr>
        <w:t xml:space="preserve"> </w:t>
      </w:r>
      <w:r w:rsidR="003C04B2" w:rsidRPr="00CB17B3">
        <w:rPr>
          <w:rFonts w:ascii="Times New Roman" w:hAnsi="Times New Roman"/>
          <w:b w:val="0"/>
          <w:sz w:val="28"/>
          <w:szCs w:val="28"/>
        </w:rPr>
        <w:t xml:space="preserve">(ул. Молчанова </w:t>
      </w:r>
      <w:r w:rsidR="007C62F4" w:rsidRPr="00CB17B3">
        <w:rPr>
          <w:rFonts w:ascii="Times New Roman" w:hAnsi="Times New Roman"/>
          <w:b w:val="0"/>
          <w:sz w:val="28"/>
          <w:szCs w:val="28"/>
        </w:rPr>
        <w:t xml:space="preserve">22, </w:t>
      </w:r>
      <w:proofErr w:type="spellStart"/>
      <w:r w:rsidR="007C62F4" w:rsidRPr="00CB17B3">
        <w:rPr>
          <w:rFonts w:ascii="Times New Roman" w:hAnsi="Times New Roman"/>
          <w:b w:val="0"/>
          <w:sz w:val="28"/>
          <w:szCs w:val="28"/>
        </w:rPr>
        <w:t>каб</w:t>
      </w:r>
      <w:proofErr w:type="spellEnd"/>
      <w:r w:rsidR="007C62F4" w:rsidRPr="00CB17B3">
        <w:rPr>
          <w:rFonts w:ascii="Times New Roman" w:hAnsi="Times New Roman"/>
          <w:b w:val="0"/>
          <w:sz w:val="28"/>
          <w:szCs w:val="28"/>
        </w:rPr>
        <w:t>. 3, тел.</w:t>
      </w:r>
      <w:r w:rsidR="005A7FD7">
        <w:rPr>
          <w:rFonts w:ascii="Times New Roman" w:hAnsi="Times New Roman"/>
          <w:b w:val="0"/>
          <w:sz w:val="28"/>
          <w:szCs w:val="28"/>
        </w:rPr>
        <w:t xml:space="preserve"> </w:t>
      </w:r>
      <w:r w:rsidR="005A7FD7" w:rsidRPr="005A7FD7">
        <w:rPr>
          <w:rFonts w:ascii="Times New Roman" w:hAnsi="Times New Roman"/>
          <w:color w:val="0000FF"/>
          <w:sz w:val="28"/>
          <w:szCs w:val="28"/>
        </w:rPr>
        <w:t>8(4152)25-77-61</w:t>
      </w:r>
      <w:r w:rsidR="005A7FD7" w:rsidRPr="005A7FD7">
        <w:rPr>
          <w:rFonts w:ascii="Times New Roman" w:hAnsi="Times New Roman"/>
          <w:color w:val="auto"/>
          <w:sz w:val="28"/>
          <w:szCs w:val="28"/>
        </w:rPr>
        <w:t>)</w:t>
      </w:r>
    </w:p>
    <w:p w:rsidR="000134DE" w:rsidRPr="00CB17B3" w:rsidRDefault="000134DE" w:rsidP="000134DE"/>
    <w:p w:rsidR="003C04B2" w:rsidRPr="00CB17B3" w:rsidRDefault="000134DE" w:rsidP="00AE1446">
      <w:pPr>
        <w:pStyle w:val="10"/>
        <w:keepNext w:val="0"/>
        <w:widowControl w:val="0"/>
        <w:numPr>
          <w:ilvl w:val="0"/>
          <w:numId w:val="2"/>
        </w:numPr>
        <w:tabs>
          <w:tab w:val="left" w:pos="1029"/>
          <w:tab w:val="left" w:pos="2554"/>
          <w:tab w:val="left" w:pos="3901"/>
          <w:tab w:val="left" w:pos="5329"/>
          <w:tab w:val="left" w:pos="6550"/>
          <w:tab w:val="left" w:pos="7810"/>
        </w:tabs>
        <w:autoSpaceDE w:val="0"/>
        <w:autoSpaceDN w:val="0"/>
        <w:spacing w:before="60" w:after="0"/>
        <w:ind w:left="321" w:right="1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CB17B3">
        <w:rPr>
          <w:noProof/>
        </w:rPr>
        <w:drawing>
          <wp:anchor distT="0" distB="0" distL="0" distR="0" simplePos="0" relativeHeight="251659264" behindDoc="1" locked="0" layoutInCell="1" allowOverlap="1" wp14:anchorId="2E8E755D" wp14:editId="2A3939B1">
            <wp:simplePos x="0" y="0"/>
            <wp:positionH relativeFrom="page">
              <wp:posOffset>2209800</wp:posOffset>
            </wp:positionH>
            <wp:positionV relativeFrom="paragraph">
              <wp:posOffset>915670</wp:posOffset>
            </wp:positionV>
            <wp:extent cx="3124200" cy="19050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4B2" w:rsidRPr="00CB17B3">
        <w:rPr>
          <w:rFonts w:ascii="Times New Roman" w:hAnsi="Times New Roman"/>
          <w:b w:val="0"/>
          <w:sz w:val="28"/>
          <w:szCs w:val="28"/>
        </w:rPr>
        <w:t>Социальные вопросы для</w:t>
      </w:r>
      <w:r w:rsidR="003C04B2" w:rsidRPr="00CB17B3"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="003C04B2" w:rsidRPr="00CB17B3">
        <w:rPr>
          <w:rFonts w:ascii="Times New Roman" w:hAnsi="Times New Roman"/>
          <w:b w:val="0"/>
          <w:sz w:val="28"/>
          <w:szCs w:val="28"/>
        </w:rPr>
        <w:t>обучающихся техникума и их родителей</w:t>
      </w:r>
      <w:r w:rsidR="002C0DB3">
        <w:rPr>
          <w:rFonts w:ascii="Times New Roman" w:hAnsi="Times New Roman"/>
          <w:b w:val="0"/>
          <w:sz w:val="28"/>
          <w:szCs w:val="28"/>
        </w:rPr>
        <w:t>.</w:t>
      </w:r>
      <w:r w:rsidR="005A7FD7">
        <w:rPr>
          <w:rFonts w:ascii="Times New Roman" w:hAnsi="Times New Roman"/>
          <w:b w:val="0"/>
          <w:sz w:val="28"/>
          <w:szCs w:val="28"/>
        </w:rPr>
        <w:t xml:space="preserve"> </w:t>
      </w:r>
      <w:r w:rsidR="002C0DB3">
        <w:rPr>
          <w:rFonts w:ascii="Times New Roman" w:hAnsi="Times New Roman"/>
          <w:b w:val="0"/>
          <w:sz w:val="28"/>
          <w:szCs w:val="28"/>
        </w:rPr>
        <w:t>С</w:t>
      </w:r>
      <w:bookmarkStart w:id="0" w:name="_GoBack"/>
      <w:bookmarkEnd w:id="0"/>
      <w:r w:rsidR="00AE1446" w:rsidRPr="00CB17B3">
        <w:rPr>
          <w:rFonts w:ascii="Times New Roman" w:hAnsi="Times New Roman"/>
          <w:b w:val="0"/>
          <w:sz w:val="28"/>
          <w:szCs w:val="28"/>
        </w:rPr>
        <w:t>оциальны</w:t>
      </w:r>
      <w:r w:rsidR="00AE1446">
        <w:rPr>
          <w:rFonts w:ascii="Times New Roman" w:hAnsi="Times New Roman"/>
          <w:b w:val="0"/>
          <w:sz w:val="28"/>
          <w:szCs w:val="28"/>
        </w:rPr>
        <w:t>е</w:t>
      </w:r>
      <w:r w:rsidR="00AE1446" w:rsidRPr="00CB17B3">
        <w:rPr>
          <w:rFonts w:ascii="Times New Roman" w:hAnsi="Times New Roman"/>
          <w:b w:val="0"/>
          <w:sz w:val="28"/>
          <w:szCs w:val="28"/>
        </w:rPr>
        <w:t xml:space="preserve"> педагог</w:t>
      </w:r>
      <w:r w:rsidR="00AE1446">
        <w:rPr>
          <w:rFonts w:ascii="Times New Roman" w:hAnsi="Times New Roman"/>
          <w:b w:val="0"/>
          <w:sz w:val="28"/>
          <w:szCs w:val="28"/>
        </w:rPr>
        <w:t>и:</w:t>
      </w:r>
      <w:r w:rsidR="00AE1446" w:rsidRPr="00CB17B3">
        <w:rPr>
          <w:rFonts w:ascii="Times New Roman" w:hAnsi="Times New Roman"/>
          <w:sz w:val="28"/>
          <w:szCs w:val="28"/>
        </w:rPr>
        <w:t xml:space="preserve"> </w:t>
      </w:r>
      <w:r w:rsidR="009E34B5" w:rsidRPr="00CB17B3">
        <w:rPr>
          <w:rFonts w:ascii="Times New Roman" w:hAnsi="Times New Roman"/>
          <w:sz w:val="28"/>
          <w:szCs w:val="28"/>
        </w:rPr>
        <w:t>Зыкова Марина Васильевна</w:t>
      </w:r>
      <w:r w:rsidR="00AE1446">
        <w:rPr>
          <w:rFonts w:ascii="Times New Roman" w:hAnsi="Times New Roman"/>
          <w:b w:val="0"/>
          <w:sz w:val="28"/>
          <w:szCs w:val="28"/>
        </w:rPr>
        <w:t>,</w:t>
      </w:r>
      <w:r w:rsidR="009E34B5" w:rsidRPr="00CB17B3">
        <w:rPr>
          <w:rFonts w:ascii="Times New Roman" w:hAnsi="Times New Roman"/>
          <w:b w:val="0"/>
          <w:sz w:val="28"/>
          <w:szCs w:val="28"/>
        </w:rPr>
        <w:t xml:space="preserve"> </w:t>
      </w:r>
      <w:r w:rsidR="009E34B5" w:rsidRPr="00CB17B3">
        <w:rPr>
          <w:rFonts w:ascii="Times New Roman" w:hAnsi="Times New Roman"/>
          <w:sz w:val="28"/>
          <w:szCs w:val="28"/>
        </w:rPr>
        <w:t>Троценко Татьяна Юрьевна</w:t>
      </w:r>
      <w:r w:rsidR="009E34B5" w:rsidRPr="00CB17B3">
        <w:rPr>
          <w:rFonts w:ascii="Times New Roman" w:hAnsi="Times New Roman"/>
          <w:b w:val="0"/>
          <w:sz w:val="28"/>
          <w:szCs w:val="28"/>
        </w:rPr>
        <w:t>, (ул. Ленинградская 37</w:t>
      </w:r>
      <w:r w:rsidR="007C62F4" w:rsidRPr="00CB17B3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7C62F4" w:rsidRPr="00CB17B3">
        <w:rPr>
          <w:rFonts w:ascii="Times New Roman" w:hAnsi="Times New Roman"/>
          <w:b w:val="0"/>
          <w:sz w:val="28"/>
          <w:szCs w:val="28"/>
        </w:rPr>
        <w:t>каб</w:t>
      </w:r>
      <w:proofErr w:type="spellEnd"/>
      <w:r w:rsidR="007C62F4" w:rsidRPr="00CB17B3">
        <w:rPr>
          <w:rFonts w:ascii="Times New Roman" w:hAnsi="Times New Roman"/>
          <w:b w:val="0"/>
          <w:sz w:val="28"/>
          <w:szCs w:val="28"/>
        </w:rPr>
        <w:t>.</w:t>
      </w:r>
      <w:r w:rsidR="00645D01" w:rsidRPr="00CB17B3">
        <w:rPr>
          <w:rFonts w:ascii="Times New Roman" w:hAnsi="Times New Roman"/>
          <w:b w:val="0"/>
          <w:sz w:val="28"/>
          <w:szCs w:val="28"/>
        </w:rPr>
        <w:t xml:space="preserve"> 216</w:t>
      </w:r>
      <w:r w:rsidR="007C62F4" w:rsidRPr="00CB17B3">
        <w:rPr>
          <w:rFonts w:ascii="Times New Roman" w:hAnsi="Times New Roman"/>
          <w:b w:val="0"/>
          <w:sz w:val="28"/>
          <w:szCs w:val="28"/>
        </w:rPr>
        <w:t xml:space="preserve">, тел. </w:t>
      </w:r>
      <w:r w:rsidR="00AE1446" w:rsidRPr="005A7FD7">
        <w:rPr>
          <w:rFonts w:ascii="Times New Roman" w:hAnsi="Times New Roman"/>
          <w:color w:val="0000FF"/>
          <w:sz w:val="28"/>
          <w:szCs w:val="28"/>
        </w:rPr>
        <w:t>8(4152)</w:t>
      </w:r>
      <w:r w:rsidR="007C62F4" w:rsidRPr="005A7FD7">
        <w:rPr>
          <w:rFonts w:ascii="Times New Roman" w:hAnsi="Times New Roman"/>
          <w:color w:val="0000FF"/>
          <w:sz w:val="28"/>
          <w:szCs w:val="28"/>
        </w:rPr>
        <w:t>42-15-90</w:t>
      </w:r>
      <w:r w:rsidR="007C62F4" w:rsidRPr="00CB17B3">
        <w:rPr>
          <w:rFonts w:ascii="Times New Roman" w:hAnsi="Times New Roman"/>
          <w:b w:val="0"/>
          <w:sz w:val="28"/>
          <w:szCs w:val="28"/>
        </w:rPr>
        <w:t xml:space="preserve">); </w:t>
      </w:r>
      <w:r w:rsidR="007C62F4" w:rsidRPr="00CB17B3">
        <w:rPr>
          <w:rFonts w:ascii="Times New Roman" w:hAnsi="Times New Roman"/>
          <w:sz w:val="28"/>
          <w:szCs w:val="28"/>
        </w:rPr>
        <w:t>Просвирова Людмила Ивановна</w:t>
      </w:r>
      <w:r w:rsidR="00AE1446">
        <w:rPr>
          <w:rFonts w:ascii="Times New Roman" w:hAnsi="Times New Roman"/>
          <w:b w:val="0"/>
          <w:sz w:val="28"/>
          <w:szCs w:val="28"/>
        </w:rPr>
        <w:t xml:space="preserve">, </w:t>
      </w:r>
      <w:r w:rsidR="007C62F4" w:rsidRPr="00CB17B3">
        <w:rPr>
          <w:rFonts w:ascii="Times New Roman" w:hAnsi="Times New Roman"/>
          <w:sz w:val="28"/>
          <w:szCs w:val="28"/>
        </w:rPr>
        <w:t>Фокина Ольга Александровна</w:t>
      </w:r>
      <w:r w:rsidR="00AE1446">
        <w:rPr>
          <w:rFonts w:ascii="Times New Roman" w:hAnsi="Times New Roman"/>
          <w:b w:val="0"/>
          <w:sz w:val="28"/>
          <w:szCs w:val="28"/>
        </w:rPr>
        <w:t xml:space="preserve"> </w:t>
      </w:r>
      <w:r w:rsidR="007C62F4" w:rsidRPr="00CB17B3">
        <w:rPr>
          <w:rFonts w:ascii="Times New Roman" w:hAnsi="Times New Roman"/>
          <w:b w:val="0"/>
          <w:sz w:val="28"/>
          <w:szCs w:val="28"/>
        </w:rPr>
        <w:t xml:space="preserve">(ул. Молчанова 22, </w:t>
      </w:r>
      <w:proofErr w:type="spellStart"/>
      <w:r w:rsidR="007C62F4" w:rsidRPr="00CB17B3">
        <w:rPr>
          <w:rFonts w:ascii="Times New Roman" w:hAnsi="Times New Roman"/>
          <w:b w:val="0"/>
          <w:sz w:val="28"/>
          <w:szCs w:val="28"/>
        </w:rPr>
        <w:t>каб</w:t>
      </w:r>
      <w:proofErr w:type="spellEnd"/>
      <w:r w:rsidR="007C62F4" w:rsidRPr="00CB17B3">
        <w:rPr>
          <w:rFonts w:ascii="Times New Roman" w:hAnsi="Times New Roman"/>
          <w:b w:val="0"/>
          <w:sz w:val="28"/>
          <w:szCs w:val="28"/>
        </w:rPr>
        <w:t xml:space="preserve">. 42, тел. </w:t>
      </w:r>
      <w:r w:rsidR="00AE1446" w:rsidRPr="005A7FD7">
        <w:rPr>
          <w:rFonts w:ascii="Times New Roman" w:hAnsi="Times New Roman"/>
          <w:color w:val="0000FF"/>
          <w:sz w:val="28"/>
          <w:szCs w:val="28"/>
        </w:rPr>
        <w:t>8(4152)</w:t>
      </w:r>
      <w:r w:rsidR="007C62F4" w:rsidRPr="005A7FD7">
        <w:rPr>
          <w:rFonts w:ascii="Times New Roman" w:hAnsi="Times New Roman"/>
          <w:color w:val="0000FF"/>
          <w:sz w:val="28"/>
          <w:szCs w:val="28"/>
        </w:rPr>
        <w:t>25-86-99</w:t>
      </w:r>
      <w:r w:rsidR="007C62F4" w:rsidRPr="00CB17B3">
        <w:rPr>
          <w:rFonts w:ascii="Times New Roman" w:hAnsi="Times New Roman"/>
          <w:b w:val="0"/>
          <w:sz w:val="28"/>
          <w:szCs w:val="28"/>
        </w:rPr>
        <w:t>)</w:t>
      </w:r>
    </w:p>
    <w:p w:rsidR="00F626D9" w:rsidRPr="00263991" w:rsidRDefault="00F626D9" w:rsidP="003C04B2">
      <w:pPr>
        <w:pStyle w:val="af5"/>
        <w:tabs>
          <w:tab w:val="left" w:pos="1029"/>
          <w:tab w:val="left" w:pos="2943"/>
          <w:tab w:val="left" w:pos="4219"/>
          <w:tab w:val="left" w:pos="5230"/>
          <w:tab w:val="left" w:pos="6108"/>
          <w:tab w:val="left" w:pos="8150"/>
        </w:tabs>
        <w:jc w:val="right"/>
        <w:rPr>
          <w:sz w:val="28"/>
        </w:rPr>
      </w:pPr>
    </w:p>
    <w:sectPr w:rsidR="00F626D9" w:rsidRPr="00263991" w:rsidSect="003230F9">
      <w:headerReference w:type="default" r:id="rId12"/>
      <w:pgSz w:w="11908" w:h="16848"/>
      <w:pgMar w:top="426" w:right="567" w:bottom="426" w:left="567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3D" w:rsidRDefault="00DE0C3D">
      <w:r>
        <w:separator/>
      </w:r>
    </w:p>
  </w:endnote>
  <w:endnote w:type="continuationSeparator" w:id="0">
    <w:p w:rsidR="00DE0C3D" w:rsidRDefault="00DE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3D" w:rsidRDefault="00DE0C3D">
      <w:r>
        <w:separator/>
      </w:r>
    </w:p>
  </w:footnote>
  <w:footnote w:type="continuationSeparator" w:id="0">
    <w:p w:rsidR="00DE0C3D" w:rsidRDefault="00DE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D9" w:rsidRPr="00ED7CFD" w:rsidRDefault="00203968">
    <w:pPr>
      <w:framePr w:wrap="around" w:vAnchor="text" w:hAnchor="margin" w:xAlign="center" w:y="1"/>
      <w:rPr>
        <w:sz w:val="24"/>
        <w:szCs w:val="24"/>
      </w:rPr>
    </w:pPr>
    <w:r w:rsidRPr="00ED7CFD">
      <w:rPr>
        <w:sz w:val="24"/>
        <w:szCs w:val="24"/>
      </w:rPr>
      <w:fldChar w:fldCharType="begin"/>
    </w:r>
    <w:r w:rsidRPr="00ED7CFD">
      <w:rPr>
        <w:sz w:val="24"/>
        <w:szCs w:val="24"/>
      </w:rPr>
      <w:instrText xml:space="preserve">PAGE </w:instrText>
    </w:r>
    <w:r w:rsidRPr="00ED7CFD">
      <w:rPr>
        <w:sz w:val="24"/>
        <w:szCs w:val="24"/>
      </w:rPr>
      <w:fldChar w:fldCharType="separate"/>
    </w:r>
    <w:r w:rsidR="002C0DB3">
      <w:rPr>
        <w:noProof/>
        <w:sz w:val="24"/>
        <w:szCs w:val="24"/>
      </w:rPr>
      <w:t>2</w:t>
    </w:r>
    <w:r w:rsidRPr="00ED7CFD">
      <w:rPr>
        <w:sz w:val="24"/>
        <w:szCs w:val="24"/>
      </w:rPr>
      <w:fldChar w:fldCharType="end"/>
    </w:r>
  </w:p>
  <w:p w:rsidR="00F626D9" w:rsidRPr="00ED7CFD" w:rsidRDefault="00F626D9">
    <w:pPr>
      <w:pStyle w:val="a3"/>
      <w:jc w:val="center"/>
      <w:rPr>
        <w:sz w:val="24"/>
        <w:szCs w:val="24"/>
      </w:rPr>
    </w:pPr>
  </w:p>
  <w:p w:rsidR="00F626D9" w:rsidRDefault="00F626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2DDC"/>
    <w:multiLevelType w:val="hybridMultilevel"/>
    <w:tmpl w:val="F0CC5352"/>
    <w:lvl w:ilvl="0" w:tplc="EDA2F634">
      <w:start w:val="1"/>
      <w:numFmt w:val="decimal"/>
      <w:lvlText w:val="%1."/>
      <w:lvlJc w:val="left"/>
      <w:pPr>
        <w:ind w:left="104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02AED4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A802F28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44C6B234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E3E2F622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037C186A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2182EA20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545A73E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19ECC66C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0303BF"/>
    <w:multiLevelType w:val="hybridMultilevel"/>
    <w:tmpl w:val="DE34F020"/>
    <w:lvl w:ilvl="0" w:tplc="8B189592">
      <w:start w:val="1"/>
      <w:numFmt w:val="bullet"/>
      <w:lvlText w:val=""/>
      <w:lvlJc w:val="left"/>
      <w:pPr>
        <w:ind w:left="1041" w:hanging="361"/>
        <w:jc w:val="right"/>
      </w:pPr>
      <w:rPr>
        <w:rFonts w:ascii="Wingdings" w:hAnsi="Wingdings" w:hint="default"/>
        <w:b/>
        <w:bCs/>
        <w:i w:val="0"/>
        <w:iCs w:val="0"/>
        <w:color w:val="FF0000"/>
        <w:spacing w:val="0"/>
        <w:w w:val="100"/>
        <w:sz w:val="28"/>
        <w:szCs w:val="28"/>
        <w:lang w:val="ru-RU" w:eastAsia="en-US" w:bidi="ar-SA"/>
      </w:rPr>
    </w:lvl>
    <w:lvl w:ilvl="1" w:tplc="CB02AED4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A802F28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44C6B234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E3E2F622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037C186A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2182EA20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545A73E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19ECC66C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1095653"/>
    <w:multiLevelType w:val="hybridMultilevel"/>
    <w:tmpl w:val="266EBF42"/>
    <w:lvl w:ilvl="0" w:tplc="EDA2F634">
      <w:start w:val="1"/>
      <w:numFmt w:val="decimal"/>
      <w:lvlText w:val="%1."/>
      <w:lvlJc w:val="left"/>
      <w:pPr>
        <w:ind w:left="104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02AED4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A802F28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44C6B234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E3E2F622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037C186A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2182EA20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545A73E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19ECC66C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D9"/>
    <w:rsid w:val="000134DE"/>
    <w:rsid w:val="001369CA"/>
    <w:rsid w:val="00166A2E"/>
    <w:rsid w:val="00203968"/>
    <w:rsid w:val="00263991"/>
    <w:rsid w:val="002B1C80"/>
    <w:rsid w:val="002C0691"/>
    <w:rsid w:val="002C0DB3"/>
    <w:rsid w:val="002D0A28"/>
    <w:rsid w:val="00302B86"/>
    <w:rsid w:val="0030453E"/>
    <w:rsid w:val="0031213E"/>
    <w:rsid w:val="003230F9"/>
    <w:rsid w:val="00354F99"/>
    <w:rsid w:val="00384EF5"/>
    <w:rsid w:val="003C04B2"/>
    <w:rsid w:val="003E2E6E"/>
    <w:rsid w:val="0043433F"/>
    <w:rsid w:val="00471FD0"/>
    <w:rsid w:val="0056183F"/>
    <w:rsid w:val="005A7FD7"/>
    <w:rsid w:val="00645D01"/>
    <w:rsid w:val="006B19DB"/>
    <w:rsid w:val="00723A0D"/>
    <w:rsid w:val="0072639E"/>
    <w:rsid w:val="007C62F4"/>
    <w:rsid w:val="0087115F"/>
    <w:rsid w:val="00920ACB"/>
    <w:rsid w:val="009E34B5"/>
    <w:rsid w:val="00A13E3C"/>
    <w:rsid w:val="00A359B7"/>
    <w:rsid w:val="00AE1446"/>
    <w:rsid w:val="00B01494"/>
    <w:rsid w:val="00B901DE"/>
    <w:rsid w:val="00BE53F0"/>
    <w:rsid w:val="00C23CE2"/>
    <w:rsid w:val="00C76F6F"/>
    <w:rsid w:val="00CB17B3"/>
    <w:rsid w:val="00DD1B5E"/>
    <w:rsid w:val="00DE0C3D"/>
    <w:rsid w:val="00E62D50"/>
    <w:rsid w:val="00ED7CFD"/>
    <w:rsid w:val="00EF2A19"/>
    <w:rsid w:val="00F2375D"/>
    <w:rsid w:val="00F626D9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724E3"/>
  <w15:docId w15:val="{5A9745AC-5BA1-48DB-B3F1-651FEB5E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widowControl w:val="0"/>
      <w:jc w:val="both"/>
    </w:p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a">
    <w:name w:val="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uiPriority w:val="99"/>
    <w:rPr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next w:val="af4"/>
    <w:rsid w:val="0072639E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1"/>
    <w:qFormat/>
    <w:rsid w:val="00DD1B5E"/>
    <w:pPr>
      <w:widowControl w:val="0"/>
      <w:autoSpaceDE w:val="0"/>
      <w:autoSpaceDN w:val="0"/>
      <w:spacing w:before="60"/>
      <w:ind w:left="321" w:right="144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xn--80aejlonqph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tel:80050044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A10C-1260-4BE1-B7F3-6C74875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Парасоцкая Анна Григорьевна</dc:creator>
  <cp:lastModifiedBy>Елена Викторовна Тарелкина</cp:lastModifiedBy>
  <cp:revision>7</cp:revision>
  <dcterms:created xsi:type="dcterms:W3CDTF">2024-02-21T06:43:00Z</dcterms:created>
  <dcterms:modified xsi:type="dcterms:W3CDTF">2024-02-27T21:16:00Z</dcterms:modified>
</cp:coreProperties>
</file>